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974" w:rsidRPr="00730974" w:rsidRDefault="00730974" w:rsidP="00B44281">
      <w:pPr>
        <w:pStyle w:val="NormalWeb"/>
        <w:jc w:val="center"/>
        <w:rPr>
          <w:sz w:val="26"/>
          <w:szCs w:val="26"/>
        </w:rPr>
      </w:pPr>
    </w:p>
    <w:p w:rsidR="00B44281" w:rsidRPr="00730974" w:rsidRDefault="00B44281" w:rsidP="00B44281">
      <w:pPr>
        <w:pStyle w:val="NormalWeb"/>
        <w:jc w:val="center"/>
        <w:rPr>
          <w:sz w:val="26"/>
          <w:szCs w:val="26"/>
        </w:rPr>
      </w:pPr>
      <w:proofErr w:type="gramStart"/>
      <w:r w:rsidRPr="00730974">
        <w:rPr>
          <w:sz w:val="26"/>
          <w:szCs w:val="26"/>
        </w:rPr>
        <w:t>…………………</w:t>
      </w:r>
      <w:proofErr w:type="gramEnd"/>
      <w:r w:rsidRPr="00730974">
        <w:rPr>
          <w:sz w:val="26"/>
          <w:szCs w:val="26"/>
        </w:rPr>
        <w:t xml:space="preserve"> HASTANESİ BAŞHEKİMLİĞİNE</w:t>
      </w:r>
    </w:p>
    <w:p w:rsidR="00B44281" w:rsidRPr="00730974" w:rsidRDefault="00B44281" w:rsidP="00B44281">
      <w:pPr>
        <w:pStyle w:val="NormalWeb"/>
        <w:jc w:val="center"/>
        <w:rPr>
          <w:sz w:val="26"/>
          <w:szCs w:val="26"/>
        </w:rPr>
      </w:pPr>
      <w:r w:rsidRPr="00730974">
        <w:rPr>
          <w:sz w:val="26"/>
          <w:szCs w:val="26"/>
        </w:rPr>
        <w:t>Veya</w:t>
      </w:r>
    </w:p>
    <w:p w:rsidR="00B44281" w:rsidRPr="00730974" w:rsidRDefault="00B44281" w:rsidP="00B44281">
      <w:pPr>
        <w:pStyle w:val="NormalWeb"/>
        <w:jc w:val="center"/>
        <w:rPr>
          <w:rStyle w:val="markedcontent"/>
          <w:sz w:val="26"/>
          <w:szCs w:val="26"/>
        </w:rPr>
      </w:pPr>
      <w:proofErr w:type="gramStart"/>
      <w:r w:rsidRPr="00730974">
        <w:rPr>
          <w:rStyle w:val="markedcontent"/>
          <w:sz w:val="26"/>
          <w:szCs w:val="26"/>
        </w:rPr>
        <w:t>........</w:t>
      </w:r>
      <w:proofErr w:type="gramEnd"/>
      <w:r w:rsidR="00730974" w:rsidRPr="00730974">
        <w:rPr>
          <w:rStyle w:val="markedcontent"/>
          <w:sz w:val="26"/>
          <w:szCs w:val="26"/>
        </w:rPr>
        <w:t xml:space="preserve"> </w:t>
      </w:r>
      <w:r w:rsidRPr="00730974">
        <w:rPr>
          <w:rStyle w:val="markedcontent"/>
          <w:sz w:val="26"/>
          <w:szCs w:val="26"/>
        </w:rPr>
        <w:t>SAĞLIK MÜDÜRLÜĞÜ’NE</w:t>
      </w:r>
      <w:r w:rsidRPr="00730974">
        <w:rPr>
          <w:sz w:val="26"/>
          <w:szCs w:val="26"/>
        </w:rPr>
        <w:br/>
      </w:r>
    </w:p>
    <w:p w:rsidR="00B44281" w:rsidRPr="00730974" w:rsidRDefault="00B44281" w:rsidP="00B44281">
      <w:pPr>
        <w:pStyle w:val="NormalWeb"/>
        <w:jc w:val="both"/>
        <w:rPr>
          <w:rStyle w:val="markedcontent"/>
          <w:sz w:val="26"/>
          <w:szCs w:val="26"/>
        </w:rPr>
      </w:pPr>
    </w:p>
    <w:p w:rsidR="00B44281" w:rsidRPr="00730974" w:rsidRDefault="00B44281" w:rsidP="00B44281">
      <w:pPr>
        <w:pStyle w:val="NormalWeb"/>
        <w:jc w:val="both"/>
        <w:rPr>
          <w:rStyle w:val="markedcontent"/>
          <w:sz w:val="26"/>
          <w:szCs w:val="26"/>
        </w:rPr>
      </w:pPr>
      <w:r w:rsidRPr="00730974">
        <w:rPr>
          <w:rStyle w:val="markedcontent"/>
          <w:sz w:val="26"/>
          <w:szCs w:val="26"/>
        </w:rPr>
        <w:t xml:space="preserve">Konu: Sendika Eylem kararı   </w:t>
      </w:r>
    </w:p>
    <w:p w:rsidR="00B44281" w:rsidRPr="00730974" w:rsidRDefault="00B44281" w:rsidP="00730974">
      <w:pPr>
        <w:pStyle w:val="NormalWeb"/>
        <w:ind w:firstLine="708"/>
        <w:jc w:val="both"/>
        <w:rPr>
          <w:rStyle w:val="markedcontent"/>
          <w:sz w:val="26"/>
          <w:szCs w:val="26"/>
        </w:rPr>
      </w:pPr>
      <w:r w:rsidRPr="00730974">
        <w:rPr>
          <w:rStyle w:val="markedcontent"/>
          <w:sz w:val="26"/>
          <w:szCs w:val="26"/>
        </w:rPr>
        <w:t>Üyesi bulunduğum</w:t>
      </w:r>
      <w:r w:rsidR="00730974" w:rsidRPr="00730974">
        <w:rPr>
          <w:rStyle w:val="markedcontent"/>
          <w:sz w:val="26"/>
          <w:szCs w:val="26"/>
        </w:rPr>
        <w:t xml:space="preserve"> Sağlık SÖZSEN Sendikasının 12 </w:t>
      </w:r>
      <w:r w:rsidRPr="00730974">
        <w:rPr>
          <w:rStyle w:val="markedcontent"/>
          <w:sz w:val="26"/>
          <w:szCs w:val="26"/>
        </w:rPr>
        <w:t>Nisan 2022 tarih ve 99 sayılı</w:t>
      </w:r>
      <w:r w:rsidR="00730974" w:rsidRPr="00730974">
        <w:rPr>
          <w:rStyle w:val="markedcontent"/>
          <w:sz w:val="26"/>
          <w:szCs w:val="26"/>
        </w:rPr>
        <w:t xml:space="preserve"> yönetim kurulu</w:t>
      </w:r>
      <w:r w:rsidRPr="00730974">
        <w:rPr>
          <w:rStyle w:val="markedcontent"/>
          <w:sz w:val="26"/>
          <w:szCs w:val="26"/>
        </w:rPr>
        <w:t xml:space="preserve"> eylem kararı dolayısı ile kurumumuzda a</w:t>
      </w:r>
      <w:r w:rsidR="00730974" w:rsidRPr="00730974">
        <w:rPr>
          <w:rStyle w:val="markedcontent"/>
          <w:sz w:val="26"/>
          <w:szCs w:val="26"/>
        </w:rPr>
        <w:t>dıma yapılacak işlemlerde ekte sunduğum eylem planına göre</w:t>
      </w:r>
      <w:r w:rsidR="00730974">
        <w:rPr>
          <w:rStyle w:val="markedcontent"/>
          <w:sz w:val="26"/>
          <w:szCs w:val="26"/>
        </w:rPr>
        <w:t xml:space="preserve"> gerekli düzenlemelerin yapılması</w:t>
      </w:r>
      <w:r w:rsidR="00C42ABD">
        <w:rPr>
          <w:rStyle w:val="markedcontent"/>
          <w:sz w:val="26"/>
          <w:szCs w:val="26"/>
        </w:rPr>
        <w:t>nı</w:t>
      </w:r>
      <w:r w:rsidR="00730974">
        <w:rPr>
          <w:rStyle w:val="markedcontent"/>
          <w:sz w:val="26"/>
          <w:szCs w:val="26"/>
        </w:rPr>
        <w:t xml:space="preserve"> talep etmekteyim. …/…/2022 tarihinden itibaren g</w:t>
      </w:r>
      <w:r w:rsidR="00730974" w:rsidRPr="00730974">
        <w:rPr>
          <w:rStyle w:val="markedcontent"/>
          <w:sz w:val="26"/>
          <w:szCs w:val="26"/>
        </w:rPr>
        <w:t>örevimi</w:t>
      </w:r>
      <w:r w:rsidR="00C42ABD">
        <w:rPr>
          <w:rStyle w:val="markedcontent"/>
          <w:sz w:val="26"/>
          <w:szCs w:val="26"/>
        </w:rPr>
        <w:t xml:space="preserve"> eylem planına uygun</w:t>
      </w:r>
      <w:r w:rsidR="00730974" w:rsidRPr="00730974">
        <w:rPr>
          <w:rStyle w:val="markedcontent"/>
          <w:sz w:val="26"/>
          <w:szCs w:val="26"/>
        </w:rPr>
        <w:t xml:space="preserve"> yerine getireceğim</w:t>
      </w:r>
      <w:r w:rsidR="00C42ABD">
        <w:rPr>
          <w:rStyle w:val="markedcontent"/>
          <w:sz w:val="26"/>
          <w:szCs w:val="26"/>
        </w:rPr>
        <w:t>den mağduriyet oluşmaması için gerekli önlemin ivedilikle alınması gerekmektedir.</w:t>
      </w:r>
      <w:r w:rsidR="00730974">
        <w:rPr>
          <w:rStyle w:val="markedcontent"/>
          <w:sz w:val="26"/>
          <w:szCs w:val="26"/>
        </w:rPr>
        <w:t xml:space="preserve"> </w:t>
      </w:r>
      <w:r w:rsidRPr="00730974">
        <w:rPr>
          <w:rStyle w:val="markedcontent"/>
          <w:sz w:val="26"/>
          <w:szCs w:val="26"/>
        </w:rPr>
        <w:t>Bilgilerinize saygılarımla arz ederim. .../.../2020</w:t>
      </w:r>
      <w:r w:rsidRPr="00730974">
        <w:rPr>
          <w:sz w:val="26"/>
          <w:szCs w:val="26"/>
        </w:rPr>
        <w:br/>
      </w:r>
    </w:p>
    <w:p w:rsidR="00730974" w:rsidRPr="00730974" w:rsidRDefault="00B44281" w:rsidP="00B44281">
      <w:pPr>
        <w:pStyle w:val="NormalWeb"/>
        <w:rPr>
          <w:rStyle w:val="markedcontent"/>
          <w:sz w:val="26"/>
          <w:szCs w:val="26"/>
        </w:rPr>
      </w:pPr>
      <w:r w:rsidRPr="00730974">
        <w:rPr>
          <w:rStyle w:val="markedcontent"/>
          <w:sz w:val="26"/>
          <w:szCs w:val="26"/>
        </w:rPr>
        <w:t>Adres:</w:t>
      </w:r>
      <w:r w:rsidR="00730974" w:rsidRPr="00730974">
        <w:rPr>
          <w:rStyle w:val="markedcontent"/>
          <w:sz w:val="26"/>
          <w:szCs w:val="26"/>
        </w:rPr>
        <w:t xml:space="preserve">   </w:t>
      </w:r>
    </w:p>
    <w:p w:rsidR="00730974" w:rsidRPr="00730974" w:rsidRDefault="00B44281" w:rsidP="00730974">
      <w:pPr>
        <w:pStyle w:val="NormalWeb"/>
        <w:jc w:val="right"/>
        <w:rPr>
          <w:rStyle w:val="markedcontent"/>
          <w:sz w:val="26"/>
          <w:szCs w:val="26"/>
        </w:rPr>
      </w:pPr>
      <w:r w:rsidRPr="00730974">
        <w:rPr>
          <w:rStyle w:val="markedcontent"/>
          <w:sz w:val="26"/>
          <w:szCs w:val="26"/>
        </w:rPr>
        <w:t xml:space="preserve">Ad – </w:t>
      </w:r>
      <w:proofErr w:type="spellStart"/>
      <w:r w:rsidRPr="00730974">
        <w:rPr>
          <w:rStyle w:val="markedcontent"/>
          <w:sz w:val="26"/>
          <w:szCs w:val="26"/>
        </w:rPr>
        <w:t>Soyad</w:t>
      </w:r>
      <w:proofErr w:type="spellEnd"/>
      <w:r w:rsidRPr="00730974">
        <w:rPr>
          <w:sz w:val="26"/>
          <w:szCs w:val="26"/>
        </w:rPr>
        <w:br/>
      </w:r>
    </w:p>
    <w:p w:rsidR="00FD3AE2" w:rsidRPr="00730974" w:rsidRDefault="00B44281" w:rsidP="00730974">
      <w:pPr>
        <w:pStyle w:val="NormalWeb"/>
        <w:jc w:val="right"/>
        <w:rPr>
          <w:rStyle w:val="markedcontent"/>
          <w:sz w:val="26"/>
          <w:szCs w:val="26"/>
        </w:rPr>
      </w:pPr>
      <w:r w:rsidRPr="00730974">
        <w:rPr>
          <w:rStyle w:val="markedcontent"/>
          <w:sz w:val="26"/>
          <w:szCs w:val="26"/>
        </w:rPr>
        <w:t>İmza</w:t>
      </w:r>
    </w:p>
    <w:p w:rsidR="00730974" w:rsidRPr="00730974" w:rsidRDefault="00730974" w:rsidP="00730974">
      <w:pPr>
        <w:pStyle w:val="NormalWeb"/>
        <w:jc w:val="right"/>
        <w:rPr>
          <w:rStyle w:val="markedcontent"/>
          <w:sz w:val="26"/>
          <w:szCs w:val="26"/>
        </w:rPr>
      </w:pPr>
    </w:p>
    <w:p w:rsidR="00730974" w:rsidRPr="00730974" w:rsidRDefault="00730974" w:rsidP="00730974">
      <w:pPr>
        <w:pStyle w:val="NormalWeb"/>
        <w:rPr>
          <w:sz w:val="26"/>
          <w:szCs w:val="26"/>
        </w:rPr>
      </w:pPr>
      <w:r w:rsidRPr="00730974">
        <w:rPr>
          <w:rStyle w:val="markedcontent"/>
          <w:sz w:val="26"/>
          <w:szCs w:val="26"/>
        </w:rPr>
        <w:t>Ek: Sağlık SÖZSEN Sendikasının 12 Nisan 2022 tarih ve 99 sayılı yönetim kurulu eylem kararı</w:t>
      </w:r>
    </w:p>
    <w:sectPr w:rsidR="00730974" w:rsidRPr="00730974" w:rsidSect="00FD3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4281"/>
    <w:rsid w:val="00730974"/>
    <w:rsid w:val="00910663"/>
    <w:rsid w:val="00B44281"/>
    <w:rsid w:val="00C42ABD"/>
    <w:rsid w:val="00FD3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AE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markedcontent">
    <w:name w:val="markedcontent"/>
    <w:basedOn w:val="VarsaylanParagrafYazTipi"/>
    <w:rsid w:val="00B44281"/>
  </w:style>
  <w:style w:type="paragraph" w:styleId="NormalWeb">
    <w:name w:val="Normal (Web)"/>
    <w:basedOn w:val="Normal"/>
    <w:uiPriority w:val="99"/>
    <w:unhideWhenUsed/>
    <w:rsid w:val="00B44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2022-04-13T10:46:00Z</dcterms:created>
  <dcterms:modified xsi:type="dcterms:W3CDTF">2022-04-13T11:11:00Z</dcterms:modified>
</cp:coreProperties>
</file>